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C2" w:rsidRPr="00CF1BE9" w:rsidRDefault="000A6EC2" w:rsidP="000A6EC2">
      <w:pPr>
        <w:spacing w:before="120"/>
        <w:rPr>
          <w:rFonts w:asciiTheme="majorHAnsi" w:hAnsiTheme="majorHAnsi"/>
          <w:b/>
        </w:rPr>
      </w:pPr>
      <w:r w:rsidRPr="00CF1BE9">
        <w:rPr>
          <w:rFonts w:asciiTheme="majorHAnsi" w:hAnsiTheme="majorHAnsi"/>
          <w:b/>
          <w:highlight w:val="lightGray"/>
        </w:rPr>
        <w:t>Original article:</w:t>
      </w:r>
    </w:p>
    <w:p w:rsidR="000A6EC2" w:rsidRPr="003601E4" w:rsidRDefault="000A6EC2" w:rsidP="000A6EC2">
      <w:pPr>
        <w:rPr>
          <w:rFonts w:ascii="Verdana" w:hAnsi="Verdana"/>
          <w:b/>
          <w:color w:val="1F497D" w:themeColor="text2"/>
          <w:sz w:val="28"/>
          <w:szCs w:val="28"/>
        </w:rPr>
      </w:pPr>
      <w:r w:rsidRPr="003601E4">
        <w:rPr>
          <w:rFonts w:ascii="Verdana" w:hAnsi="Verdana"/>
          <w:b/>
          <w:color w:val="1F497D" w:themeColor="text2"/>
          <w:sz w:val="28"/>
          <w:szCs w:val="28"/>
        </w:rPr>
        <w:t>Incidence of thrombocytosis</w:t>
      </w:r>
      <w:r>
        <w:rPr>
          <w:rFonts w:ascii="Verdana" w:hAnsi="Verdana"/>
          <w:b/>
          <w:color w:val="1F497D" w:themeColor="text2"/>
          <w:sz w:val="28"/>
          <w:szCs w:val="28"/>
        </w:rPr>
        <w:t xml:space="preserve"> in i</w:t>
      </w:r>
      <w:r w:rsidRPr="003601E4">
        <w:rPr>
          <w:rFonts w:ascii="Verdana" w:hAnsi="Verdana"/>
          <w:b/>
          <w:color w:val="1F497D" w:themeColor="text2"/>
          <w:sz w:val="28"/>
          <w:szCs w:val="28"/>
        </w:rPr>
        <w:t xml:space="preserve">ron deficiency anemia in pediatric age group in rural population </w:t>
      </w:r>
    </w:p>
    <w:p w:rsidR="000A6EC2" w:rsidRPr="003563E2" w:rsidRDefault="000A6EC2" w:rsidP="000A6EC2">
      <w:pPr>
        <w:spacing w:before="120"/>
        <w:rPr>
          <w:rFonts w:asciiTheme="majorHAnsi" w:hAnsiTheme="majorHAnsi"/>
          <w:b/>
        </w:rPr>
      </w:pPr>
      <w:r w:rsidRPr="003563E2">
        <w:rPr>
          <w:rFonts w:asciiTheme="majorHAnsi" w:hAnsiTheme="majorHAnsi"/>
          <w:b/>
          <w:vertAlign w:val="superscript"/>
        </w:rPr>
        <w:t>1</w:t>
      </w:r>
      <w:r>
        <w:rPr>
          <w:rFonts w:asciiTheme="majorHAnsi" w:hAnsiTheme="majorHAnsi"/>
          <w:b/>
          <w:vertAlign w:val="superscript"/>
        </w:rPr>
        <w:t xml:space="preserve"> </w:t>
      </w:r>
      <w:r w:rsidRPr="003563E2">
        <w:rPr>
          <w:rFonts w:asciiTheme="majorHAnsi" w:hAnsiTheme="majorHAnsi"/>
          <w:b/>
        </w:rPr>
        <w:t xml:space="preserve">Dr.C.Ashokkumar, </w:t>
      </w:r>
      <w:r w:rsidRPr="003563E2">
        <w:rPr>
          <w:rFonts w:asciiTheme="majorHAnsi" w:hAnsiTheme="majorHAnsi"/>
          <w:b/>
          <w:vertAlign w:val="superscript"/>
        </w:rPr>
        <w:t>2</w:t>
      </w:r>
      <w:r>
        <w:rPr>
          <w:rFonts w:asciiTheme="majorHAnsi" w:hAnsiTheme="majorHAnsi"/>
          <w:b/>
          <w:vertAlign w:val="superscript"/>
        </w:rPr>
        <w:t xml:space="preserve"> </w:t>
      </w:r>
      <w:r w:rsidRPr="003563E2">
        <w:rPr>
          <w:rFonts w:asciiTheme="majorHAnsi" w:hAnsiTheme="majorHAnsi"/>
          <w:b/>
        </w:rPr>
        <w:t xml:space="preserve">Dr.Singla, </w:t>
      </w:r>
      <w:r w:rsidRPr="003563E2">
        <w:rPr>
          <w:rFonts w:asciiTheme="majorHAnsi" w:hAnsiTheme="majorHAnsi"/>
          <w:b/>
          <w:vertAlign w:val="superscript"/>
        </w:rPr>
        <w:t>3</w:t>
      </w:r>
      <w:r w:rsidRPr="003563E2">
        <w:rPr>
          <w:rFonts w:asciiTheme="majorHAnsi" w:hAnsiTheme="majorHAnsi"/>
          <w:b/>
        </w:rPr>
        <w:t xml:space="preserve"> Dr.Nigavekar , </w:t>
      </w:r>
      <w:r w:rsidRPr="003563E2">
        <w:rPr>
          <w:rFonts w:asciiTheme="majorHAnsi" w:hAnsiTheme="majorHAnsi"/>
          <w:b/>
          <w:vertAlign w:val="superscript"/>
        </w:rPr>
        <w:t>4</w:t>
      </w:r>
      <w:r>
        <w:rPr>
          <w:rFonts w:asciiTheme="majorHAnsi" w:hAnsiTheme="majorHAnsi"/>
          <w:b/>
          <w:vertAlign w:val="superscript"/>
        </w:rPr>
        <w:t xml:space="preserve"> </w:t>
      </w:r>
      <w:r w:rsidRPr="003563E2">
        <w:rPr>
          <w:rFonts w:asciiTheme="majorHAnsi" w:hAnsiTheme="majorHAnsi"/>
          <w:b/>
        </w:rPr>
        <w:t>Dr. M.C.Tayade,</w:t>
      </w:r>
      <w:r>
        <w:rPr>
          <w:rFonts w:asciiTheme="majorHAnsi" w:hAnsiTheme="majorHAnsi"/>
          <w:b/>
        </w:rPr>
        <w:t xml:space="preserve"> </w:t>
      </w:r>
      <w:r w:rsidRPr="003563E2">
        <w:rPr>
          <w:rFonts w:asciiTheme="majorHAnsi" w:hAnsiTheme="majorHAnsi"/>
          <w:b/>
          <w:vertAlign w:val="superscript"/>
        </w:rPr>
        <w:t>5</w:t>
      </w:r>
      <w:r>
        <w:rPr>
          <w:rFonts w:asciiTheme="majorHAnsi" w:hAnsiTheme="majorHAnsi"/>
          <w:b/>
          <w:vertAlign w:val="superscript"/>
        </w:rPr>
        <w:t xml:space="preserve"> </w:t>
      </w:r>
      <w:r w:rsidRPr="003563E2">
        <w:rPr>
          <w:rFonts w:asciiTheme="majorHAnsi" w:hAnsiTheme="majorHAnsi"/>
          <w:b/>
        </w:rPr>
        <w:t xml:space="preserve">Dr.Nitin Idgampalli </w:t>
      </w:r>
    </w:p>
    <w:p w:rsidR="000A6EC2" w:rsidRPr="00CF1BE9" w:rsidRDefault="000A6EC2" w:rsidP="000A6EC2">
      <w:pPr>
        <w:rPr>
          <w:rFonts w:asciiTheme="majorHAnsi" w:hAnsiTheme="majorHAnsi"/>
          <w:sz w:val="18"/>
          <w:szCs w:val="18"/>
        </w:rPr>
      </w:pPr>
      <w:r w:rsidRPr="003563E2">
        <w:rPr>
          <w:rFonts w:asciiTheme="majorHAnsi" w:hAnsiTheme="majorHAnsi"/>
          <w:sz w:val="18"/>
          <w:szCs w:val="18"/>
          <w:vertAlign w:val="superscript"/>
        </w:rPr>
        <w:t>1,2,3,5</w:t>
      </w:r>
      <w:r>
        <w:rPr>
          <w:rFonts w:asciiTheme="majorHAnsi" w:hAnsiTheme="majorHAnsi"/>
          <w:sz w:val="18"/>
          <w:szCs w:val="18"/>
        </w:rPr>
        <w:t xml:space="preserve"> </w:t>
      </w:r>
      <w:r w:rsidRPr="00CF1BE9">
        <w:rPr>
          <w:rFonts w:asciiTheme="majorHAnsi" w:hAnsiTheme="majorHAnsi"/>
          <w:sz w:val="18"/>
          <w:szCs w:val="18"/>
        </w:rPr>
        <w:t>Department of Pediatrics</w:t>
      </w:r>
      <w:r>
        <w:rPr>
          <w:rFonts w:asciiTheme="majorHAnsi" w:hAnsiTheme="majorHAnsi"/>
          <w:sz w:val="18"/>
          <w:szCs w:val="18"/>
        </w:rPr>
        <w:t xml:space="preserve"> </w:t>
      </w:r>
      <w:r w:rsidRPr="00CF1BE9">
        <w:rPr>
          <w:rFonts w:asciiTheme="majorHAnsi" w:hAnsiTheme="majorHAnsi"/>
          <w:sz w:val="18"/>
          <w:szCs w:val="18"/>
        </w:rPr>
        <w:t xml:space="preserve">, </w:t>
      </w:r>
      <w:r w:rsidRPr="003563E2">
        <w:rPr>
          <w:rFonts w:asciiTheme="majorHAnsi" w:hAnsiTheme="majorHAnsi"/>
          <w:sz w:val="18"/>
          <w:szCs w:val="18"/>
          <w:vertAlign w:val="superscript"/>
        </w:rPr>
        <w:t>4</w:t>
      </w:r>
      <w:r>
        <w:rPr>
          <w:rFonts w:asciiTheme="majorHAnsi" w:hAnsiTheme="majorHAnsi"/>
          <w:sz w:val="18"/>
          <w:szCs w:val="18"/>
        </w:rPr>
        <w:t xml:space="preserve"> Department of Physiology </w:t>
      </w:r>
    </w:p>
    <w:p w:rsidR="000A6EC2" w:rsidRPr="00CF1BE9" w:rsidRDefault="000A6EC2" w:rsidP="000A6EC2">
      <w:pPr>
        <w:rPr>
          <w:rFonts w:asciiTheme="majorHAnsi" w:hAnsiTheme="majorHAnsi"/>
          <w:sz w:val="18"/>
          <w:szCs w:val="18"/>
        </w:rPr>
      </w:pPr>
      <w:r w:rsidRPr="00CF1BE9">
        <w:rPr>
          <w:rFonts w:asciiTheme="majorHAnsi" w:hAnsiTheme="majorHAnsi"/>
          <w:sz w:val="18"/>
          <w:szCs w:val="18"/>
        </w:rPr>
        <w:t xml:space="preserve">Pravara Institute of Medical Sciences, </w:t>
      </w:r>
      <w:r>
        <w:rPr>
          <w:rFonts w:asciiTheme="majorHAnsi" w:hAnsiTheme="majorHAnsi"/>
          <w:sz w:val="18"/>
          <w:szCs w:val="18"/>
        </w:rPr>
        <w:t xml:space="preserve"> </w:t>
      </w:r>
      <w:r w:rsidRPr="00CF1BE9">
        <w:rPr>
          <w:rFonts w:asciiTheme="majorHAnsi" w:hAnsiTheme="majorHAnsi"/>
          <w:sz w:val="18"/>
          <w:szCs w:val="18"/>
        </w:rPr>
        <w:t>Loni, Tal.</w:t>
      </w:r>
      <w:r>
        <w:rPr>
          <w:rFonts w:asciiTheme="majorHAnsi" w:hAnsiTheme="majorHAnsi"/>
          <w:sz w:val="18"/>
          <w:szCs w:val="18"/>
        </w:rPr>
        <w:t xml:space="preserve"> </w:t>
      </w:r>
      <w:r w:rsidRPr="00CF1BE9">
        <w:rPr>
          <w:rFonts w:asciiTheme="majorHAnsi" w:hAnsiTheme="majorHAnsi"/>
          <w:sz w:val="18"/>
          <w:szCs w:val="18"/>
        </w:rPr>
        <w:t xml:space="preserve">Rahata , Dist. Ahmednager , Maharashtra , India </w:t>
      </w:r>
    </w:p>
    <w:p w:rsidR="000A6EC2" w:rsidRDefault="000A6EC2" w:rsidP="000A6EC2">
      <w:pPr>
        <w:pBdr>
          <w:bottom w:val="single" w:sz="6" w:space="1" w:color="auto"/>
        </w:pBdr>
        <w:rPr>
          <w:rFonts w:asciiTheme="majorHAnsi" w:hAnsiTheme="majorHAnsi"/>
          <w:sz w:val="18"/>
          <w:szCs w:val="18"/>
        </w:rPr>
      </w:pPr>
      <w:r w:rsidRPr="003601E4">
        <w:rPr>
          <w:rFonts w:asciiTheme="majorHAnsi" w:hAnsiTheme="majorHAnsi"/>
          <w:b/>
          <w:sz w:val="18"/>
          <w:szCs w:val="18"/>
        </w:rPr>
        <w:t>Corresponding author:</w:t>
      </w:r>
      <w:r w:rsidRPr="00CF1BE9">
        <w:rPr>
          <w:rFonts w:asciiTheme="majorHAnsi" w:hAnsiTheme="majorHAnsi"/>
          <w:sz w:val="18"/>
          <w:szCs w:val="18"/>
        </w:rPr>
        <w:t xml:space="preserve"> Email: </w:t>
      </w:r>
      <w:r>
        <w:rPr>
          <w:rFonts w:asciiTheme="majorHAnsi" w:hAnsiTheme="majorHAnsi"/>
          <w:sz w:val="18"/>
          <w:szCs w:val="18"/>
        </w:rPr>
        <w:t>drchavvashok@gmail.com</w:t>
      </w:r>
    </w:p>
    <w:p w:rsidR="000A6EC2" w:rsidRDefault="000A6EC2" w:rsidP="000A6EC2">
      <w:pPr>
        <w:rPr>
          <w:b/>
          <w:sz w:val="18"/>
          <w:szCs w:val="18"/>
        </w:rPr>
      </w:pPr>
    </w:p>
    <w:p w:rsidR="000A6EC2" w:rsidRPr="000A6EC2" w:rsidRDefault="000A6EC2" w:rsidP="000A6EC2">
      <w:pPr>
        <w:rPr>
          <w:rFonts w:ascii="Times New Roman" w:hAnsi="Times New Roman" w:cs="Times New Roman"/>
          <w:b/>
        </w:rPr>
      </w:pPr>
      <w:r w:rsidRPr="000A6EC2">
        <w:rPr>
          <w:rFonts w:ascii="Times New Roman" w:hAnsi="Times New Roman" w:cs="Times New Roman"/>
          <w:b/>
        </w:rPr>
        <w:t xml:space="preserve">Abstract: </w:t>
      </w:r>
    </w:p>
    <w:p w:rsidR="000A6EC2" w:rsidRPr="000A6EC2" w:rsidRDefault="000A6EC2" w:rsidP="000A6EC2">
      <w:pPr>
        <w:rPr>
          <w:rFonts w:ascii="Times New Roman" w:hAnsi="Times New Roman" w:cs="Times New Roman"/>
          <w:sz w:val="18"/>
          <w:szCs w:val="18"/>
        </w:rPr>
      </w:pPr>
      <w:r w:rsidRPr="000A6EC2">
        <w:rPr>
          <w:rFonts w:ascii="Times New Roman" w:hAnsi="Times New Roman" w:cs="Times New Roman"/>
          <w:b/>
          <w:sz w:val="18"/>
          <w:szCs w:val="18"/>
        </w:rPr>
        <w:t>Introduction:</w:t>
      </w:r>
      <w:r w:rsidRPr="000A6EC2">
        <w:rPr>
          <w:rFonts w:ascii="Times New Roman" w:hAnsi="Times New Roman" w:cs="Times New Roman"/>
          <w:sz w:val="18"/>
          <w:szCs w:val="18"/>
        </w:rPr>
        <w:t xml:space="preserve"> Thrombocytosis is a commonly encountered clinical scenario, with a large proportion of cases discovered incidentally. By far the most common cause of thrombocytosis in general medical populations is a reactive or secondary process. With this background in mind the present work was planned to study the incidence of thrombocytosis in pediatric age group in rural population.</w:t>
      </w:r>
    </w:p>
    <w:p w:rsidR="000A6EC2" w:rsidRPr="000A6EC2" w:rsidRDefault="000A6EC2" w:rsidP="000A6EC2">
      <w:pPr>
        <w:rPr>
          <w:rFonts w:ascii="Times New Roman" w:hAnsi="Times New Roman" w:cs="Times New Roman"/>
          <w:sz w:val="18"/>
          <w:szCs w:val="18"/>
        </w:rPr>
      </w:pPr>
      <w:r w:rsidRPr="000A6EC2">
        <w:rPr>
          <w:rFonts w:ascii="Times New Roman" w:hAnsi="Times New Roman" w:cs="Times New Roman"/>
          <w:b/>
          <w:sz w:val="18"/>
          <w:szCs w:val="18"/>
        </w:rPr>
        <w:t>Methodology:</w:t>
      </w:r>
      <w:r w:rsidRPr="000A6EC2">
        <w:rPr>
          <w:rFonts w:ascii="Times New Roman" w:hAnsi="Times New Roman" w:cs="Times New Roman"/>
          <w:sz w:val="18"/>
          <w:szCs w:val="18"/>
        </w:rPr>
        <w:t xml:space="preserve"> The study covered Children in the age group of 6 months to 12 years with thrombocytosis due to causes other than iron deficiency anemia. From EDTA blood, total and differential white cell counts were done by automated cell counter and counter checked by peripheral smear examination.</w:t>
      </w:r>
    </w:p>
    <w:p w:rsidR="000A6EC2" w:rsidRPr="000A6EC2" w:rsidRDefault="000A6EC2" w:rsidP="000A6EC2">
      <w:pPr>
        <w:rPr>
          <w:rFonts w:ascii="Times New Roman" w:hAnsi="Times New Roman" w:cs="Times New Roman"/>
          <w:sz w:val="18"/>
          <w:szCs w:val="18"/>
        </w:rPr>
      </w:pPr>
      <w:r w:rsidRPr="000A6EC2">
        <w:rPr>
          <w:rFonts w:ascii="Times New Roman" w:hAnsi="Times New Roman" w:cs="Times New Roman"/>
          <w:b/>
          <w:sz w:val="18"/>
          <w:szCs w:val="18"/>
        </w:rPr>
        <w:t>Results :</w:t>
      </w:r>
      <w:r w:rsidRPr="000A6EC2">
        <w:rPr>
          <w:rFonts w:ascii="Times New Roman" w:hAnsi="Times New Roman" w:cs="Times New Roman"/>
          <w:sz w:val="18"/>
          <w:szCs w:val="18"/>
        </w:rPr>
        <w:t xml:space="preserve"> By applying Chi-square test there is a significant association between age and thrombocytosis in the cases of IDA (p&lt;0.05) By applying Chi-square test there is a highly significant association between anemia, sex and thrombocytosis in the cases of IDA (p&lt;0.01)</w:t>
      </w:r>
    </w:p>
    <w:p w:rsidR="000A6EC2" w:rsidRPr="000A6EC2" w:rsidRDefault="000A6EC2" w:rsidP="000A6EC2">
      <w:pPr>
        <w:rPr>
          <w:rFonts w:ascii="Times New Roman" w:hAnsi="Times New Roman" w:cs="Times New Roman"/>
          <w:sz w:val="18"/>
          <w:szCs w:val="18"/>
        </w:rPr>
      </w:pPr>
      <w:r w:rsidRPr="000A6EC2">
        <w:rPr>
          <w:rFonts w:ascii="Times New Roman" w:hAnsi="Times New Roman" w:cs="Times New Roman"/>
          <w:b/>
          <w:sz w:val="18"/>
          <w:szCs w:val="18"/>
        </w:rPr>
        <w:t xml:space="preserve">Conclusion: </w:t>
      </w:r>
      <w:r w:rsidRPr="000A6EC2">
        <w:rPr>
          <w:rFonts w:ascii="Times New Roman" w:hAnsi="Times New Roman" w:cs="Times New Roman"/>
          <w:sz w:val="18"/>
          <w:szCs w:val="18"/>
        </w:rPr>
        <w:t>From present study it is clearly seen association between thrombocytosis and iron deficiency anemia in pediatric age group.</w:t>
      </w:r>
    </w:p>
    <w:p w:rsidR="000A6EC2" w:rsidRPr="000A6EC2" w:rsidRDefault="000A6EC2" w:rsidP="000A6EC2">
      <w:pPr>
        <w:pBdr>
          <w:bottom w:val="single" w:sz="6" w:space="1" w:color="auto"/>
        </w:pBdr>
        <w:rPr>
          <w:rFonts w:ascii="Times New Roman" w:hAnsi="Times New Roman" w:cs="Times New Roman"/>
          <w:sz w:val="18"/>
          <w:szCs w:val="18"/>
        </w:rPr>
      </w:pPr>
      <w:r w:rsidRPr="000A6EC2">
        <w:rPr>
          <w:rFonts w:ascii="Times New Roman" w:hAnsi="Times New Roman" w:cs="Times New Roman"/>
          <w:b/>
          <w:sz w:val="18"/>
          <w:szCs w:val="18"/>
        </w:rPr>
        <w:t>Keywords:</w:t>
      </w:r>
      <w:r w:rsidRPr="000A6EC2">
        <w:rPr>
          <w:rFonts w:ascii="Times New Roman" w:hAnsi="Times New Roman" w:cs="Times New Roman"/>
          <w:sz w:val="18"/>
          <w:szCs w:val="18"/>
        </w:rPr>
        <w:t xml:space="preserve"> Thrombocytosis, iron deficiency anemia</w:t>
      </w:r>
    </w:p>
    <w:p w:rsidR="00CF464F" w:rsidRPr="000A6EC2" w:rsidRDefault="00CF464F" w:rsidP="000A6EC2"/>
    <w:sectPr w:rsidR="00CF464F" w:rsidRPr="000A6EC2"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85" w:rsidRDefault="00900A85" w:rsidP="006A22B1">
      <w:pPr>
        <w:spacing w:line="240" w:lineRule="auto"/>
      </w:pPr>
      <w:r>
        <w:separator/>
      </w:r>
    </w:p>
  </w:endnote>
  <w:endnote w:type="continuationSeparator" w:id="1">
    <w:p w:rsidR="00900A85" w:rsidRDefault="00900A85"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85" w:rsidRDefault="00900A85" w:rsidP="006A22B1">
      <w:pPr>
        <w:spacing w:line="240" w:lineRule="auto"/>
      </w:pPr>
      <w:r>
        <w:separator/>
      </w:r>
    </w:p>
  </w:footnote>
  <w:footnote w:type="continuationSeparator" w:id="1">
    <w:p w:rsidR="00900A85" w:rsidRDefault="00900A85"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0A6EC2">
      <w:rPr>
        <w:rFonts w:ascii="Times New Roman" w:hAnsi="Times New Roman" w:cs="Times New Roman"/>
        <w:sz w:val="20"/>
        <w:szCs w:val="20"/>
      </w:rPr>
      <w:t>e-1, Vol.-3, P. 45-49</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0A85"/>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2013-11-25T04:34:00Z</dcterms:created>
  <dcterms:modified xsi:type="dcterms:W3CDTF">2013-11-25T04:34:00Z</dcterms:modified>
</cp:coreProperties>
</file>